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171" w:rsidRDefault="000B74FD" w:rsidP="00F9787B">
      <w:pPr>
        <w:autoSpaceDE w:val="0"/>
        <w:autoSpaceDN w:val="0"/>
        <w:adjustRightInd w:val="0"/>
        <w:spacing w:after="0" w:line="240" w:lineRule="auto"/>
        <w:ind w:left="4820"/>
        <w:jc w:val="right"/>
        <w:outlineLvl w:val="0"/>
        <w:rPr>
          <w:rFonts w:ascii="Times New Roman" w:hAnsi="Times New Roman" w:cs="Times New Roman"/>
          <w:sz w:val="28"/>
          <w:szCs w:val="28"/>
        </w:rPr>
      </w:pPr>
      <w:r w:rsidRPr="000B74FD">
        <w:rPr>
          <w:rFonts w:ascii="Times New Roman" w:hAnsi="Times New Roman" w:cs="Times New Roman"/>
          <w:sz w:val="28"/>
          <w:szCs w:val="28"/>
        </w:rPr>
        <w:t>Приложение к постановлени</w:t>
      </w:r>
      <w:r w:rsidR="00604A95">
        <w:rPr>
          <w:rFonts w:ascii="Times New Roman" w:hAnsi="Times New Roman" w:cs="Times New Roman"/>
          <w:sz w:val="28"/>
          <w:szCs w:val="28"/>
        </w:rPr>
        <w:t>ю</w:t>
      </w:r>
      <w:r w:rsidRPr="000B74FD">
        <w:rPr>
          <w:rFonts w:ascii="Times New Roman" w:hAnsi="Times New Roman" w:cs="Times New Roman"/>
          <w:sz w:val="28"/>
          <w:szCs w:val="28"/>
        </w:rPr>
        <w:t xml:space="preserve"> Государственного Совета Удмуртской Республики</w:t>
      </w:r>
      <w:r>
        <w:rPr>
          <w:rFonts w:ascii="Times New Roman" w:hAnsi="Times New Roman" w:cs="Times New Roman"/>
          <w:sz w:val="28"/>
          <w:szCs w:val="28"/>
        </w:rPr>
        <w:t xml:space="preserve"> </w:t>
      </w:r>
    </w:p>
    <w:p w:rsidR="000B74FD" w:rsidRDefault="00D17C99" w:rsidP="00F9787B">
      <w:pPr>
        <w:autoSpaceDE w:val="0"/>
        <w:autoSpaceDN w:val="0"/>
        <w:adjustRightInd w:val="0"/>
        <w:spacing w:after="0" w:line="240" w:lineRule="auto"/>
        <w:ind w:left="4820"/>
        <w:jc w:val="right"/>
        <w:outlineLvl w:val="0"/>
        <w:rPr>
          <w:rFonts w:ascii="Times New Roman" w:hAnsi="Times New Roman" w:cs="Times New Roman"/>
          <w:sz w:val="28"/>
          <w:szCs w:val="28"/>
        </w:rPr>
      </w:pPr>
      <w:r>
        <w:rPr>
          <w:rFonts w:ascii="Times New Roman" w:hAnsi="Times New Roman" w:cs="Times New Roman"/>
          <w:sz w:val="28"/>
          <w:szCs w:val="28"/>
        </w:rPr>
        <w:t>о</w:t>
      </w:r>
      <w:r w:rsidR="000B74FD">
        <w:rPr>
          <w:rFonts w:ascii="Times New Roman" w:hAnsi="Times New Roman" w:cs="Times New Roman"/>
          <w:sz w:val="28"/>
          <w:szCs w:val="28"/>
        </w:rPr>
        <w:t>т</w:t>
      </w:r>
      <w:r>
        <w:rPr>
          <w:rFonts w:ascii="Times New Roman" w:hAnsi="Times New Roman" w:cs="Times New Roman"/>
          <w:sz w:val="28"/>
          <w:szCs w:val="28"/>
        </w:rPr>
        <w:t xml:space="preserve"> ____________</w:t>
      </w:r>
      <w:bookmarkStart w:id="0" w:name="_GoBack"/>
      <w:bookmarkEnd w:id="0"/>
      <w:r w:rsidR="000B74FD">
        <w:rPr>
          <w:rFonts w:ascii="Times New Roman" w:hAnsi="Times New Roman" w:cs="Times New Roman"/>
          <w:sz w:val="28"/>
          <w:szCs w:val="28"/>
        </w:rPr>
        <w:t>20</w:t>
      </w:r>
      <w:r w:rsidR="00F9787B">
        <w:rPr>
          <w:rFonts w:ascii="Times New Roman" w:hAnsi="Times New Roman" w:cs="Times New Roman"/>
          <w:sz w:val="28"/>
          <w:szCs w:val="28"/>
        </w:rPr>
        <w:t>22</w:t>
      </w:r>
      <w:r w:rsidR="000B74FD">
        <w:rPr>
          <w:rFonts w:ascii="Times New Roman" w:hAnsi="Times New Roman" w:cs="Times New Roman"/>
          <w:sz w:val="28"/>
          <w:szCs w:val="28"/>
        </w:rPr>
        <w:t xml:space="preserve"> года № ___</w:t>
      </w:r>
    </w:p>
    <w:p w:rsidR="000B74FD" w:rsidRPr="000B74FD" w:rsidRDefault="000B74FD" w:rsidP="00F9787B">
      <w:pPr>
        <w:autoSpaceDE w:val="0"/>
        <w:autoSpaceDN w:val="0"/>
        <w:adjustRightInd w:val="0"/>
        <w:spacing w:after="0" w:line="240" w:lineRule="auto"/>
        <w:ind w:left="4820"/>
        <w:jc w:val="right"/>
        <w:outlineLvl w:val="0"/>
        <w:rPr>
          <w:rFonts w:ascii="Times New Roman" w:hAnsi="Times New Roman" w:cs="Times New Roman"/>
          <w:sz w:val="28"/>
          <w:szCs w:val="28"/>
        </w:rPr>
      </w:pPr>
      <w:r>
        <w:rPr>
          <w:rFonts w:ascii="Times New Roman" w:hAnsi="Times New Roman" w:cs="Times New Roman"/>
          <w:sz w:val="28"/>
          <w:szCs w:val="28"/>
        </w:rPr>
        <w:t>«О дополнительном выдвижении кандидатов для назначения представителем общественности в квалификационной коллегии судей Удмуртской Республики»</w:t>
      </w:r>
    </w:p>
    <w:p w:rsidR="000B74FD" w:rsidRDefault="000B74FD" w:rsidP="008B1B3D">
      <w:pPr>
        <w:autoSpaceDE w:val="0"/>
        <w:autoSpaceDN w:val="0"/>
        <w:adjustRightInd w:val="0"/>
        <w:spacing w:after="0" w:line="240" w:lineRule="auto"/>
        <w:jc w:val="center"/>
        <w:outlineLvl w:val="0"/>
        <w:rPr>
          <w:rFonts w:ascii="Times New Roman" w:hAnsi="Times New Roman" w:cs="Times New Roman"/>
          <w:b/>
          <w:sz w:val="28"/>
          <w:szCs w:val="28"/>
        </w:rPr>
      </w:pPr>
    </w:p>
    <w:p w:rsidR="00230F5E" w:rsidRPr="00230F5E" w:rsidRDefault="00230F5E" w:rsidP="008B1B3D">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Объявление</w:t>
      </w:r>
    </w:p>
    <w:p w:rsidR="00230F5E" w:rsidRPr="00230F5E" w:rsidRDefault="00FF40B0" w:rsidP="00230F5E">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о </w:t>
      </w:r>
      <w:r w:rsidR="006F4A0A" w:rsidRPr="00077109">
        <w:rPr>
          <w:rFonts w:ascii="Times New Roman" w:hAnsi="Times New Roman" w:cs="Times New Roman"/>
          <w:b/>
          <w:sz w:val="28"/>
          <w:szCs w:val="28"/>
        </w:rPr>
        <w:t xml:space="preserve">дополнительном </w:t>
      </w:r>
      <w:r w:rsidR="006F4A0A">
        <w:rPr>
          <w:rFonts w:ascii="Times New Roman" w:hAnsi="Times New Roman" w:cs="Times New Roman"/>
          <w:b/>
          <w:sz w:val="28"/>
          <w:szCs w:val="28"/>
        </w:rPr>
        <w:t>выдвижении</w:t>
      </w:r>
      <w:r w:rsidR="00230F5E" w:rsidRPr="00230F5E">
        <w:rPr>
          <w:rFonts w:ascii="Times New Roman" w:hAnsi="Times New Roman" w:cs="Times New Roman"/>
          <w:b/>
          <w:sz w:val="28"/>
          <w:szCs w:val="28"/>
        </w:rPr>
        <w:t xml:space="preserve"> кандидатов для назначения представителем общественности в квалификационной коллегии судей Удмуртской Республики</w:t>
      </w:r>
    </w:p>
    <w:p w:rsidR="005C4BB9" w:rsidRPr="007F35F5" w:rsidRDefault="005C4BB9" w:rsidP="00230F5E">
      <w:pPr>
        <w:autoSpaceDE w:val="0"/>
        <w:autoSpaceDN w:val="0"/>
        <w:adjustRightInd w:val="0"/>
        <w:spacing w:after="0" w:line="0" w:lineRule="atLeast"/>
        <w:jc w:val="both"/>
        <w:outlineLvl w:val="0"/>
        <w:rPr>
          <w:rFonts w:ascii="Times New Roman" w:hAnsi="Times New Roman" w:cs="Times New Roman"/>
          <w:sz w:val="28"/>
          <w:szCs w:val="28"/>
        </w:rPr>
      </w:pPr>
    </w:p>
    <w:p w:rsidR="00447F97" w:rsidRPr="007F35F5" w:rsidRDefault="00C652CF" w:rsidP="007F35F5">
      <w:pPr>
        <w:autoSpaceDE w:val="0"/>
        <w:autoSpaceDN w:val="0"/>
        <w:adjustRightInd w:val="0"/>
        <w:spacing w:after="0" w:line="0" w:lineRule="atLeast"/>
        <w:ind w:firstLine="709"/>
        <w:jc w:val="both"/>
        <w:outlineLvl w:val="0"/>
        <w:rPr>
          <w:rFonts w:ascii="Times New Roman" w:hAnsi="Times New Roman" w:cs="Times New Roman"/>
          <w:sz w:val="28"/>
          <w:szCs w:val="28"/>
        </w:rPr>
      </w:pPr>
      <w:r w:rsidRPr="007F35F5">
        <w:rPr>
          <w:rFonts w:ascii="Times New Roman" w:hAnsi="Times New Roman" w:cs="Times New Roman"/>
          <w:sz w:val="28"/>
          <w:szCs w:val="28"/>
        </w:rPr>
        <w:t xml:space="preserve">В связи с досрочным прекращением полномочий представителя общественности в квалификационной коллегии судей Удмуртской Республики </w:t>
      </w:r>
      <w:r w:rsidR="00B20E4D" w:rsidRPr="007F35F5">
        <w:rPr>
          <w:rFonts w:ascii="Times New Roman" w:hAnsi="Times New Roman" w:cs="Times New Roman"/>
          <w:sz w:val="28"/>
          <w:szCs w:val="28"/>
        </w:rPr>
        <w:t>Государственный Совет Удмуртс</w:t>
      </w:r>
      <w:r w:rsidR="0042486D" w:rsidRPr="007F35F5">
        <w:rPr>
          <w:rFonts w:ascii="Times New Roman" w:hAnsi="Times New Roman" w:cs="Times New Roman"/>
          <w:sz w:val="28"/>
          <w:szCs w:val="28"/>
        </w:rPr>
        <w:t>кой Республики осуществляет приё</w:t>
      </w:r>
      <w:r w:rsidR="00B20E4D" w:rsidRPr="007F35F5">
        <w:rPr>
          <w:rFonts w:ascii="Times New Roman" w:hAnsi="Times New Roman" w:cs="Times New Roman"/>
          <w:sz w:val="28"/>
          <w:szCs w:val="28"/>
        </w:rPr>
        <w:t xml:space="preserve">м предложений </w:t>
      </w:r>
      <w:r w:rsidR="00447F97" w:rsidRPr="007F35F5">
        <w:rPr>
          <w:rFonts w:ascii="Times New Roman" w:hAnsi="Times New Roman" w:cs="Times New Roman"/>
          <w:sz w:val="28"/>
          <w:szCs w:val="28"/>
        </w:rPr>
        <w:t xml:space="preserve">по </w:t>
      </w:r>
      <w:r w:rsidR="005F28D3">
        <w:rPr>
          <w:rFonts w:ascii="Times New Roman" w:hAnsi="Times New Roman" w:cs="Times New Roman"/>
          <w:sz w:val="28"/>
          <w:szCs w:val="28"/>
        </w:rPr>
        <w:t>кандидатурам</w:t>
      </w:r>
      <w:r w:rsidR="00447F97" w:rsidRPr="007F35F5">
        <w:rPr>
          <w:rFonts w:ascii="Times New Roman" w:hAnsi="Times New Roman" w:cs="Times New Roman"/>
          <w:sz w:val="28"/>
          <w:szCs w:val="28"/>
        </w:rPr>
        <w:t xml:space="preserve"> </w:t>
      </w:r>
      <w:r w:rsidRPr="007F35F5">
        <w:rPr>
          <w:rFonts w:ascii="Times New Roman" w:hAnsi="Times New Roman" w:cs="Times New Roman"/>
          <w:sz w:val="28"/>
          <w:szCs w:val="28"/>
        </w:rPr>
        <w:t>представителя общественности в квалификационной коллегии судей Удмуртской Республики</w:t>
      </w:r>
      <w:r w:rsidR="00447F97" w:rsidRPr="007F35F5">
        <w:rPr>
          <w:rFonts w:ascii="Times New Roman" w:hAnsi="Times New Roman" w:cs="Times New Roman"/>
          <w:sz w:val="28"/>
          <w:szCs w:val="28"/>
        </w:rPr>
        <w:t>.</w:t>
      </w:r>
    </w:p>
    <w:p w:rsidR="00114857" w:rsidRPr="007F35F5" w:rsidRDefault="00114857" w:rsidP="007F35F5">
      <w:pPr>
        <w:autoSpaceDE w:val="0"/>
        <w:autoSpaceDN w:val="0"/>
        <w:adjustRightInd w:val="0"/>
        <w:spacing w:after="0" w:line="0" w:lineRule="atLeast"/>
        <w:ind w:firstLine="709"/>
        <w:jc w:val="both"/>
        <w:rPr>
          <w:rFonts w:ascii="Times New Roman" w:hAnsi="Times New Roman" w:cs="Times New Roman"/>
          <w:sz w:val="28"/>
          <w:szCs w:val="28"/>
        </w:rPr>
      </w:pPr>
      <w:r w:rsidRPr="007F35F5">
        <w:rPr>
          <w:rFonts w:ascii="Times New Roman" w:hAnsi="Times New Roman" w:cs="Times New Roman"/>
          <w:sz w:val="28"/>
          <w:szCs w:val="28"/>
        </w:rPr>
        <w:t xml:space="preserve">В соответствии с Законом Удмуртской Республики от 4 декабря 2015 года № 81-РЗ </w:t>
      </w:r>
      <w:r w:rsidR="007F35F5">
        <w:rPr>
          <w:rFonts w:ascii="Times New Roman" w:hAnsi="Times New Roman" w:cs="Times New Roman"/>
          <w:sz w:val="28"/>
          <w:szCs w:val="28"/>
        </w:rPr>
        <w:t>«</w:t>
      </w:r>
      <w:r w:rsidRPr="007F35F5">
        <w:rPr>
          <w:rFonts w:ascii="Times New Roman" w:hAnsi="Times New Roman" w:cs="Times New Roman"/>
          <w:sz w:val="28"/>
          <w:szCs w:val="28"/>
        </w:rPr>
        <w:t>О порядке назначения представителей общественности в квалификационной коллегии судей Удмуртской Республики</w:t>
      </w:r>
      <w:r w:rsidR="007F35F5">
        <w:rPr>
          <w:rFonts w:ascii="Times New Roman" w:hAnsi="Times New Roman" w:cs="Times New Roman"/>
          <w:sz w:val="28"/>
          <w:szCs w:val="28"/>
        </w:rPr>
        <w:t>»</w:t>
      </w:r>
      <w:r w:rsidRPr="007F35F5">
        <w:rPr>
          <w:rFonts w:ascii="Times New Roman" w:hAnsi="Times New Roman" w:cs="Times New Roman"/>
          <w:sz w:val="28"/>
          <w:szCs w:val="28"/>
        </w:rPr>
        <w:t xml:space="preserve"> предложения (представления) по кандидатам могут поступать от некоммерческих организаций, основной уставной целью которых является защита прав и свобод человека и гражданина, зарегистрированных в соответствии с Федеральным </w:t>
      </w:r>
      <w:hyperlink r:id="rId7" w:history="1">
        <w:r w:rsidRPr="007F35F5">
          <w:rPr>
            <w:rFonts w:ascii="Times New Roman" w:hAnsi="Times New Roman" w:cs="Times New Roman"/>
            <w:sz w:val="28"/>
            <w:szCs w:val="28"/>
          </w:rPr>
          <w:t>законом</w:t>
        </w:r>
      </w:hyperlink>
      <w:r w:rsidR="007F35F5">
        <w:rPr>
          <w:rFonts w:ascii="Times New Roman" w:hAnsi="Times New Roman" w:cs="Times New Roman"/>
          <w:sz w:val="28"/>
          <w:szCs w:val="28"/>
        </w:rPr>
        <w:t xml:space="preserve"> от 12 января 1996 года № 7-ФЗ «</w:t>
      </w:r>
      <w:r w:rsidRPr="007F35F5">
        <w:rPr>
          <w:rFonts w:ascii="Times New Roman" w:hAnsi="Times New Roman" w:cs="Times New Roman"/>
          <w:sz w:val="28"/>
          <w:szCs w:val="28"/>
        </w:rPr>
        <w:t>О некоммерческих организациях</w:t>
      </w:r>
      <w:r w:rsidR="007F35F5">
        <w:rPr>
          <w:rFonts w:ascii="Times New Roman" w:hAnsi="Times New Roman" w:cs="Times New Roman"/>
          <w:sz w:val="28"/>
          <w:szCs w:val="28"/>
        </w:rPr>
        <w:t>»</w:t>
      </w:r>
      <w:r w:rsidRPr="007F35F5">
        <w:rPr>
          <w:rFonts w:ascii="Times New Roman" w:hAnsi="Times New Roman" w:cs="Times New Roman"/>
          <w:sz w:val="28"/>
          <w:szCs w:val="28"/>
        </w:rPr>
        <w:t>, Главы Удмуртской Республики, коллегиальных органов образовательных организаций высшего образования, постоянных комиссий Государственного Совета Удмуртской Республики и представительных органов муниципальных образований в Удмуртской Республике.</w:t>
      </w:r>
    </w:p>
    <w:p w:rsidR="00114857" w:rsidRPr="007F35F5" w:rsidRDefault="00114857" w:rsidP="007F35F5">
      <w:pPr>
        <w:autoSpaceDE w:val="0"/>
        <w:autoSpaceDN w:val="0"/>
        <w:adjustRightInd w:val="0"/>
        <w:spacing w:after="0" w:line="0" w:lineRule="atLeast"/>
        <w:ind w:firstLine="709"/>
        <w:jc w:val="both"/>
        <w:rPr>
          <w:rFonts w:ascii="Times New Roman" w:hAnsi="Times New Roman" w:cs="Times New Roman"/>
          <w:sz w:val="28"/>
          <w:szCs w:val="28"/>
        </w:rPr>
      </w:pPr>
      <w:r w:rsidRPr="007F35F5">
        <w:rPr>
          <w:rFonts w:ascii="Times New Roman" w:hAnsi="Times New Roman" w:cs="Times New Roman"/>
          <w:sz w:val="28"/>
          <w:szCs w:val="28"/>
        </w:rPr>
        <w:t>В Государственный Совет Удмуртской Республики представляются следующие документы:</w:t>
      </w:r>
    </w:p>
    <w:p w:rsidR="00114857" w:rsidRPr="007F35F5" w:rsidRDefault="00114857" w:rsidP="007F35F5">
      <w:pPr>
        <w:autoSpaceDE w:val="0"/>
        <w:autoSpaceDN w:val="0"/>
        <w:adjustRightInd w:val="0"/>
        <w:spacing w:after="0" w:line="0" w:lineRule="atLeast"/>
        <w:ind w:firstLine="709"/>
        <w:jc w:val="both"/>
        <w:rPr>
          <w:rFonts w:ascii="Times New Roman" w:hAnsi="Times New Roman" w:cs="Times New Roman"/>
          <w:sz w:val="28"/>
          <w:szCs w:val="28"/>
        </w:rPr>
      </w:pPr>
      <w:r w:rsidRPr="007F35F5">
        <w:rPr>
          <w:rFonts w:ascii="Times New Roman" w:hAnsi="Times New Roman" w:cs="Times New Roman"/>
          <w:sz w:val="28"/>
          <w:szCs w:val="28"/>
        </w:rPr>
        <w:t>1) представление (выписка из протокола собрания, решение) о выдвижении кандидата;</w:t>
      </w:r>
    </w:p>
    <w:p w:rsidR="00114857" w:rsidRPr="007F35F5" w:rsidRDefault="00114857" w:rsidP="007F35F5">
      <w:pPr>
        <w:autoSpaceDE w:val="0"/>
        <w:autoSpaceDN w:val="0"/>
        <w:adjustRightInd w:val="0"/>
        <w:spacing w:after="0" w:line="0" w:lineRule="atLeast"/>
        <w:ind w:firstLine="709"/>
        <w:jc w:val="both"/>
        <w:rPr>
          <w:rFonts w:ascii="Times New Roman" w:hAnsi="Times New Roman" w:cs="Times New Roman"/>
          <w:sz w:val="28"/>
          <w:szCs w:val="28"/>
        </w:rPr>
      </w:pPr>
      <w:r w:rsidRPr="007F35F5">
        <w:rPr>
          <w:rFonts w:ascii="Times New Roman" w:hAnsi="Times New Roman" w:cs="Times New Roman"/>
          <w:sz w:val="28"/>
          <w:szCs w:val="28"/>
        </w:rPr>
        <w:t>2) письменное заявление кандидата о согласии на назначение его представителем общественности в квалификационной коллегии судей Удмуртской Республики;</w:t>
      </w:r>
    </w:p>
    <w:p w:rsidR="00114857" w:rsidRPr="007F35F5" w:rsidRDefault="00114857" w:rsidP="007F35F5">
      <w:pPr>
        <w:autoSpaceDE w:val="0"/>
        <w:autoSpaceDN w:val="0"/>
        <w:adjustRightInd w:val="0"/>
        <w:spacing w:after="0" w:line="0" w:lineRule="atLeast"/>
        <w:ind w:firstLine="709"/>
        <w:jc w:val="both"/>
        <w:rPr>
          <w:rFonts w:ascii="Times New Roman" w:hAnsi="Times New Roman" w:cs="Times New Roman"/>
          <w:sz w:val="28"/>
          <w:szCs w:val="28"/>
        </w:rPr>
      </w:pPr>
      <w:r w:rsidRPr="007F35F5">
        <w:rPr>
          <w:rFonts w:ascii="Times New Roman" w:hAnsi="Times New Roman" w:cs="Times New Roman"/>
          <w:sz w:val="28"/>
          <w:szCs w:val="28"/>
        </w:rPr>
        <w:t>3) копия паспорта гражданина Российской Федерации;</w:t>
      </w:r>
    </w:p>
    <w:p w:rsidR="00114857" w:rsidRPr="007F35F5" w:rsidRDefault="00114857" w:rsidP="007F35F5">
      <w:pPr>
        <w:autoSpaceDE w:val="0"/>
        <w:autoSpaceDN w:val="0"/>
        <w:adjustRightInd w:val="0"/>
        <w:spacing w:after="0" w:line="0" w:lineRule="atLeast"/>
        <w:ind w:firstLine="709"/>
        <w:jc w:val="both"/>
        <w:rPr>
          <w:rFonts w:ascii="Times New Roman" w:hAnsi="Times New Roman" w:cs="Times New Roman"/>
          <w:sz w:val="28"/>
          <w:szCs w:val="28"/>
        </w:rPr>
      </w:pPr>
      <w:r w:rsidRPr="007F35F5">
        <w:rPr>
          <w:rFonts w:ascii="Times New Roman" w:hAnsi="Times New Roman" w:cs="Times New Roman"/>
          <w:sz w:val="28"/>
          <w:szCs w:val="28"/>
        </w:rPr>
        <w:t xml:space="preserve">4) </w:t>
      </w:r>
      <w:hyperlink r:id="rId8" w:history="1">
        <w:r w:rsidRPr="007F35F5">
          <w:rPr>
            <w:rFonts w:ascii="Times New Roman" w:hAnsi="Times New Roman" w:cs="Times New Roman"/>
            <w:sz w:val="28"/>
            <w:szCs w:val="28"/>
          </w:rPr>
          <w:t>анкета</w:t>
        </w:r>
      </w:hyperlink>
      <w:r w:rsidRPr="007F35F5">
        <w:rPr>
          <w:rFonts w:ascii="Times New Roman" w:hAnsi="Times New Roman" w:cs="Times New Roman"/>
          <w:sz w:val="28"/>
          <w:szCs w:val="28"/>
        </w:rPr>
        <w:t xml:space="preserve"> по форме согласно приложению к Закону Удмуртской Республики от 4 декабря 2015 года № 81-РЗ </w:t>
      </w:r>
      <w:r w:rsidR="007F35F5">
        <w:rPr>
          <w:rFonts w:ascii="Times New Roman" w:hAnsi="Times New Roman" w:cs="Times New Roman"/>
          <w:sz w:val="28"/>
          <w:szCs w:val="28"/>
        </w:rPr>
        <w:t>«</w:t>
      </w:r>
      <w:r w:rsidRPr="007F35F5">
        <w:rPr>
          <w:rFonts w:ascii="Times New Roman" w:hAnsi="Times New Roman" w:cs="Times New Roman"/>
          <w:sz w:val="28"/>
          <w:szCs w:val="28"/>
        </w:rPr>
        <w:t>О порядке назначения представителей общественности в квалификационной коллегии судей Удмуртской Республики</w:t>
      </w:r>
      <w:r w:rsidR="007F35F5">
        <w:rPr>
          <w:rFonts w:ascii="Times New Roman" w:hAnsi="Times New Roman" w:cs="Times New Roman"/>
          <w:sz w:val="28"/>
          <w:szCs w:val="28"/>
        </w:rPr>
        <w:t>»</w:t>
      </w:r>
      <w:r w:rsidRPr="007F35F5">
        <w:rPr>
          <w:rFonts w:ascii="Times New Roman" w:hAnsi="Times New Roman" w:cs="Times New Roman"/>
          <w:sz w:val="28"/>
          <w:szCs w:val="28"/>
        </w:rPr>
        <w:t>;</w:t>
      </w:r>
    </w:p>
    <w:p w:rsidR="00114857" w:rsidRPr="007F35F5" w:rsidRDefault="00114857" w:rsidP="007F35F5">
      <w:pPr>
        <w:autoSpaceDE w:val="0"/>
        <w:autoSpaceDN w:val="0"/>
        <w:adjustRightInd w:val="0"/>
        <w:spacing w:after="0" w:line="0" w:lineRule="atLeast"/>
        <w:ind w:firstLine="709"/>
        <w:jc w:val="both"/>
        <w:rPr>
          <w:rFonts w:ascii="Times New Roman" w:hAnsi="Times New Roman" w:cs="Times New Roman"/>
          <w:sz w:val="28"/>
          <w:szCs w:val="28"/>
        </w:rPr>
      </w:pPr>
      <w:r w:rsidRPr="007F35F5">
        <w:rPr>
          <w:rFonts w:ascii="Times New Roman" w:hAnsi="Times New Roman" w:cs="Times New Roman"/>
          <w:sz w:val="28"/>
          <w:szCs w:val="28"/>
        </w:rPr>
        <w:t>5) заверенная копия диплома о высшем юридическом образовании;</w:t>
      </w:r>
    </w:p>
    <w:p w:rsidR="00114857" w:rsidRPr="007F35F5" w:rsidRDefault="00114857" w:rsidP="007F35F5">
      <w:pPr>
        <w:autoSpaceDE w:val="0"/>
        <w:autoSpaceDN w:val="0"/>
        <w:adjustRightInd w:val="0"/>
        <w:spacing w:after="0" w:line="0" w:lineRule="atLeast"/>
        <w:ind w:firstLine="709"/>
        <w:jc w:val="both"/>
        <w:rPr>
          <w:rFonts w:ascii="Times New Roman" w:hAnsi="Times New Roman" w:cs="Times New Roman"/>
          <w:sz w:val="28"/>
          <w:szCs w:val="28"/>
        </w:rPr>
      </w:pPr>
      <w:r w:rsidRPr="007F35F5">
        <w:rPr>
          <w:rFonts w:ascii="Times New Roman" w:hAnsi="Times New Roman" w:cs="Times New Roman"/>
          <w:sz w:val="28"/>
          <w:szCs w:val="28"/>
        </w:rPr>
        <w:lastRenderedPageBreak/>
        <w:t>6) характеристика с последнего места работы и (или) от инициатора выдвижения кандидата;</w:t>
      </w:r>
    </w:p>
    <w:p w:rsidR="00F9787B" w:rsidRDefault="00F9787B" w:rsidP="00F978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сведения о трудовой деятельности, оформленные в установленном законодательством порядке, и (или) заверенная копия трудовой книжки, или заверенные копии иных документов, подтверждающих стаж работы по юридической специальности;</w:t>
      </w:r>
    </w:p>
    <w:p w:rsidR="00114857" w:rsidRPr="007F35F5" w:rsidRDefault="00114857" w:rsidP="007F35F5">
      <w:pPr>
        <w:autoSpaceDE w:val="0"/>
        <w:autoSpaceDN w:val="0"/>
        <w:adjustRightInd w:val="0"/>
        <w:spacing w:after="0" w:line="0" w:lineRule="atLeast"/>
        <w:ind w:firstLine="709"/>
        <w:jc w:val="both"/>
        <w:rPr>
          <w:rFonts w:ascii="Times New Roman" w:hAnsi="Times New Roman" w:cs="Times New Roman"/>
          <w:sz w:val="28"/>
          <w:szCs w:val="28"/>
        </w:rPr>
      </w:pPr>
      <w:r w:rsidRPr="007F35F5">
        <w:rPr>
          <w:rFonts w:ascii="Times New Roman" w:hAnsi="Times New Roman" w:cs="Times New Roman"/>
          <w:sz w:val="28"/>
          <w:szCs w:val="28"/>
        </w:rPr>
        <w:t>8) сведения (медицинские справки) из наркологического и психоневрологического диспансеро</w:t>
      </w:r>
      <w:r w:rsidR="008D4465">
        <w:rPr>
          <w:rFonts w:ascii="Times New Roman" w:hAnsi="Times New Roman" w:cs="Times New Roman"/>
          <w:sz w:val="28"/>
          <w:szCs w:val="28"/>
        </w:rPr>
        <w:t>в об отсутствии состояния на учё</w:t>
      </w:r>
      <w:r w:rsidRPr="007F35F5">
        <w:rPr>
          <w:rFonts w:ascii="Times New Roman" w:hAnsi="Times New Roman" w:cs="Times New Roman"/>
          <w:sz w:val="28"/>
          <w:szCs w:val="28"/>
        </w:rPr>
        <w:t>те кандидата в этих учреждениях;</w:t>
      </w:r>
    </w:p>
    <w:p w:rsidR="00114857" w:rsidRPr="007F35F5" w:rsidRDefault="00114857" w:rsidP="007F35F5">
      <w:pPr>
        <w:autoSpaceDE w:val="0"/>
        <w:autoSpaceDN w:val="0"/>
        <w:adjustRightInd w:val="0"/>
        <w:spacing w:after="0" w:line="0" w:lineRule="atLeast"/>
        <w:ind w:firstLine="709"/>
        <w:jc w:val="both"/>
        <w:rPr>
          <w:rFonts w:ascii="Times New Roman" w:hAnsi="Times New Roman" w:cs="Times New Roman"/>
          <w:sz w:val="28"/>
          <w:szCs w:val="28"/>
        </w:rPr>
      </w:pPr>
      <w:r w:rsidRPr="007F35F5">
        <w:rPr>
          <w:rFonts w:ascii="Times New Roman" w:hAnsi="Times New Roman" w:cs="Times New Roman"/>
          <w:sz w:val="28"/>
          <w:szCs w:val="28"/>
        </w:rPr>
        <w:t>9) письменное обязательство кандидата в случае назначения представителем общественности в квалификационной коллегии судей Удмуртской Республики в течение пяти дней прекратить деятельность, несовместимую со статусом представителя общественности в квалификационной коллегии судей Удмуртской Республики;</w:t>
      </w:r>
    </w:p>
    <w:p w:rsidR="00114857" w:rsidRPr="007F35F5" w:rsidRDefault="00114857" w:rsidP="007F35F5">
      <w:pPr>
        <w:autoSpaceDE w:val="0"/>
        <w:autoSpaceDN w:val="0"/>
        <w:adjustRightInd w:val="0"/>
        <w:spacing w:after="0" w:line="0" w:lineRule="atLeast"/>
        <w:ind w:firstLine="709"/>
        <w:jc w:val="both"/>
        <w:rPr>
          <w:rFonts w:ascii="Times New Roman" w:hAnsi="Times New Roman" w:cs="Times New Roman"/>
          <w:sz w:val="28"/>
          <w:szCs w:val="28"/>
        </w:rPr>
      </w:pPr>
      <w:r w:rsidRPr="007F35F5">
        <w:rPr>
          <w:rFonts w:ascii="Times New Roman" w:hAnsi="Times New Roman" w:cs="Times New Roman"/>
          <w:sz w:val="28"/>
          <w:szCs w:val="28"/>
        </w:rPr>
        <w:t>10) справка об отсутствии у кандидата судимости;</w:t>
      </w:r>
    </w:p>
    <w:p w:rsidR="00114857" w:rsidRPr="007F35F5" w:rsidRDefault="00114857" w:rsidP="007F35F5">
      <w:pPr>
        <w:autoSpaceDE w:val="0"/>
        <w:autoSpaceDN w:val="0"/>
        <w:adjustRightInd w:val="0"/>
        <w:spacing w:after="0" w:line="0" w:lineRule="atLeast"/>
        <w:ind w:firstLine="709"/>
        <w:jc w:val="both"/>
        <w:rPr>
          <w:rFonts w:ascii="Times New Roman" w:hAnsi="Times New Roman" w:cs="Times New Roman"/>
          <w:sz w:val="28"/>
          <w:szCs w:val="28"/>
        </w:rPr>
      </w:pPr>
      <w:r w:rsidRPr="007F35F5">
        <w:rPr>
          <w:rFonts w:ascii="Times New Roman" w:hAnsi="Times New Roman" w:cs="Times New Roman"/>
          <w:sz w:val="28"/>
          <w:szCs w:val="28"/>
        </w:rPr>
        <w:t xml:space="preserve">11) письменное согласие кандидата на обработку своих персональных данных, оформленное в соответствии с Федеральным </w:t>
      </w:r>
      <w:hyperlink r:id="rId9" w:history="1">
        <w:r w:rsidRPr="007F35F5">
          <w:rPr>
            <w:rFonts w:ascii="Times New Roman" w:hAnsi="Times New Roman" w:cs="Times New Roman"/>
            <w:sz w:val="28"/>
            <w:szCs w:val="28"/>
          </w:rPr>
          <w:t>законом</w:t>
        </w:r>
      </w:hyperlink>
      <w:r w:rsidRPr="007F35F5">
        <w:rPr>
          <w:rFonts w:ascii="Times New Roman" w:hAnsi="Times New Roman" w:cs="Times New Roman"/>
          <w:sz w:val="28"/>
          <w:szCs w:val="28"/>
        </w:rPr>
        <w:t xml:space="preserve"> от 27 июля 2006 года № 152-ФЗ </w:t>
      </w:r>
      <w:r w:rsidR="007F35F5">
        <w:rPr>
          <w:rFonts w:ascii="Times New Roman" w:hAnsi="Times New Roman" w:cs="Times New Roman"/>
          <w:sz w:val="28"/>
          <w:szCs w:val="28"/>
        </w:rPr>
        <w:t>«</w:t>
      </w:r>
      <w:r w:rsidRPr="007F35F5">
        <w:rPr>
          <w:rFonts w:ascii="Times New Roman" w:hAnsi="Times New Roman" w:cs="Times New Roman"/>
          <w:sz w:val="28"/>
          <w:szCs w:val="28"/>
        </w:rPr>
        <w:t>О персональных данных</w:t>
      </w:r>
      <w:r w:rsidR="007F35F5">
        <w:rPr>
          <w:rFonts w:ascii="Times New Roman" w:hAnsi="Times New Roman" w:cs="Times New Roman"/>
          <w:sz w:val="28"/>
          <w:szCs w:val="28"/>
        </w:rPr>
        <w:t>»</w:t>
      </w:r>
      <w:r w:rsidRPr="007F35F5">
        <w:rPr>
          <w:rFonts w:ascii="Times New Roman" w:hAnsi="Times New Roman" w:cs="Times New Roman"/>
          <w:sz w:val="28"/>
          <w:szCs w:val="28"/>
        </w:rPr>
        <w:t>.</w:t>
      </w:r>
    </w:p>
    <w:p w:rsidR="007F35F5" w:rsidRPr="007F35F5" w:rsidRDefault="007F35F5" w:rsidP="007F35F5">
      <w:pPr>
        <w:autoSpaceDE w:val="0"/>
        <w:autoSpaceDN w:val="0"/>
        <w:adjustRightInd w:val="0"/>
        <w:spacing w:after="0" w:line="0" w:lineRule="atLeast"/>
        <w:ind w:firstLine="709"/>
        <w:jc w:val="both"/>
        <w:rPr>
          <w:rFonts w:ascii="Times New Roman" w:hAnsi="Times New Roman" w:cs="Times New Roman"/>
          <w:sz w:val="28"/>
          <w:szCs w:val="28"/>
        </w:rPr>
      </w:pPr>
      <w:r w:rsidRPr="007F35F5">
        <w:rPr>
          <w:rFonts w:ascii="Times New Roman" w:hAnsi="Times New Roman" w:cs="Times New Roman"/>
          <w:sz w:val="28"/>
          <w:szCs w:val="28"/>
        </w:rPr>
        <w:t xml:space="preserve">В соответствии с Федеральным </w:t>
      </w:r>
      <w:hyperlink r:id="rId10" w:history="1">
        <w:r w:rsidRPr="007F35F5">
          <w:rPr>
            <w:rFonts w:ascii="Times New Roman" w:hAnsi="Times New Roman" w:cs="Times New Roman"/>
            <w:sz w:val="28"/>
            <w:szCs w:val="28"/>
          </w:rPr>
          <w:t>законом</w:t>
        </w:r>
      </w:hyperlink>
      <w:r>
        <w:rPr>
          <w:rFonts w:ascii="Times New Roman" w:hAnsi="Times New Roman" w:cs="Times New Roman"/>
          <w:sz w:val="28"/>
          <w:szCs w:val="28"/>
        </w:rPr>
        <w:t xml:space="preserve"> от 14 марта 2002 года № 30-ФЗ</w:t>
      </w:r>
      <w:r w:rsidRPr="007F35F5">
        <w:rPr>
          <w:rFonts w:ascii="Times New Roman" w:hAnsi="Times New Roman" w:cs="Times New Roman"/>
          <w:sz w:val="28"/>
          <w:szCs w:val="28"/>
        </w:rPr>
        <w:t xml:space="preserve"> </w:t>
      </w:r>
      <w:r>
        <w:rPr>
          <w:rFonts w:ascii="Times New Roman" w:hAnsi="Times New Roman" w:cs="Times New Roman"/>
          <w:sz w:val="28"/>
          <w:szCs w:val="28"/>
        </w:rPr>
        <w:t>«</w:t>
      </w:r>
      <w:r w:rsidRPr="007F35F5">
        <w:rPr>
          <w:rFonts w:ascii="Times New Roman" w:hAnsi="Times New Roman" w:cs="Times New Roman"/>
          <w:sz w:val="28"/>
          <w:szCs w:val="28"/>
        </w:rPr>
        <w:t>Об органах судейского сообщества в Российской Федерации</w:t>
      </w:r>
      <w:r>
        <w:rPr>
          <w:rFonts w:ascii="Times New Roman" w:hAnsi="Times New Roman" w:cs="Times New Roman"/>
          <w:sz w:val="28"/>
          <w:szCs w:val="28"/>
        </w:rPr>
        <w:t>»</w:t>
      </w:r>
      <w:r w:rsidRPr="007F35F5">
        <w:rPr>
          <w:rFonts w:ascii="Times New Roman" w:hAnsi="Times New Roman" w:cs="Times New Roman"/>
          <w:sz w:val="28"/>
          <w:szCs w:val="28"/>
        </w:rPr>
        <w:t xml:space="preserve"> представителями общественности в квалификационной коллегии судей Удмуртской Республики могут быть граждане Российской Федерации, достигшие 35 лет, имеющие высшее юридическое образование, не совершившие порочащих их поступков, не замещающие государственные или муниципальные должности, должности государственной или муниципальной службы, не являющиеся руководителями организаций и учреждений независимо от организационно-правовых форм и форм собственности, адвокатами и нотариусами.</w:t>
      </w:r>
    </w:p>
    <w:p w:rsidR="00D325B7" w:rsidRPr="00D325B7" w:rsidRDefault="00114857" w:rsidP="007F35F5">
      <w:pPr>
        <w:pStyle w:val="ConsPlusNormal"/>
        <w:ind w:firstLine="709"/>
        <w:jc w:val="both"/>
        <w:rPr>
          <w:sz w:val="28"/>
          <w:szCs w:val="28"/>
        </w:rPr>
      </w:pPr>
      <w:r w:rsidRPr="00EF1208">
        <w:rPr>
          <w:sz w:val="28"/>
          <w:szCs w:val="28"/>
        </w:rPr>
        <w:t>Приём документов осуществляется</w:t>
      </w:r>
      <w:r>
        <w:rPr>
          <w:sz w:val="28"/>
          <w:szCs w:val="28"/>
        </w:rPr>
        <w:t xml:space="preserve"> </w:t>
      </w:r>
      <w:r w:rsidRPr="00EF1208">
        <w:rPr>
          <w:sz w:val="28"/>
          <w:szCs w:val="28"/>
        </w:rPr>
        <w:t>по адресу: Удмуртская</w:t>
      </w:r>
      <w:r>
        <w:rPr>
          <w:sz w:val="28"/>
          <w:szCs w:val="28"/>
        </w:rPr>
        <w:t xml:space="preserve"> Республика,</w:t>
      </w:r>
      <w:r w:rsidRPr="00C652CF">
        <w:rPr>
          <w:sz w:val="28"/>
          <w:szCs w:val="28"/>
        </w:rPr>
        <w:t xml:space="preserve"> г.</w:t>
      </w:r>
      <w:r>
        <w:rPr>
          <w:sz w:val="28"/>
          <w:szCs w:val="28"/>
        </w:rPr>
        <w:t xml:space="preserve"> Ижевск, пл. им. 50-летия Октября, д. 15 (здание Государственного Совета Уд</w:t>
      </w:r>
      <w:r w:rsidR="008B1B3D">
        <w:rPr>
          <w:sz w:val="28"/>
          <w:szCs w:val="28"/>
        </w:rPr>
        <w:t>муртской Республики), каб. № 622</w:t>
      </w:r>
      <w:r>
        <w:rPr>
          <w:sz w:val="28"/>
          <w:szCs w:val="28"/>
        </w:rPr>
        <w:t>, тел. (3412) 91-32-26.</w:t>
      </w:r>
    </w:p>
    <w:sectPr w:rsidR="00D325B7" w:rsidRPr="00D325B7" w:rsidSect="005C4BB9">
      <w:headerReference w:type="default" r:id="rId11"/>
      <w:pgSz w:w="11905" w:h="16838"/>
      <w:pgMar w:top="1134"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AFC" w:rsidRDefault="00A56AFC" w:rsidP="004410CA">
      <w:pPr>
        <w:spacing w:after="0" w:line="240" w:lineRule="auto"/>
      </w:pPr>
      <w:r>
        <w:separator/>
      </w:r>
    </w:p>
  </w:endnote>
  <w:endnote w:type="continuationSeparator" w:id="0">
    <w:p w:rsidR="00A56AFC" w:rsidRDefault="00A56AFC" w:rsidP="00441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AFC" w:rsidRDefault="00A56AFC" w:rsidP="004410CA">
      <w:pPr>
        <w:spacing w:after="0" w:line="240" w:lineRule="auto"/>
      </w:pPr>
      <w:r>
        <w:separator/>
      </w:r>
    </w:p>
  </w:footnote>
  <w:footnote w:type="continuationSeparator" w:id="0">
    <w:p w:rsidR="00A56AFC" w:rsidRDefault="00A56AFC" w:rsidP="004410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009370"/>
      <w:docPartObj>
        <w:docPartGallery w:val="Page Numbers (Top of Page)"/>
        <w:docPartUnique/>
      </w:docPartObj>
    </w:sdtPr>
    <w:sdtEndPr>
      <w:rPr>
        <w:rFonts w:ascii="Times New Roman" w:hAnsi="Times New Roman" w:cs="Times New Roman"/>
      </w:rPr>
    </w:sdtEndPr>
    <w:sdtContent>
      <w:p w:rsidR="004410CA" w:rsidRPr="004410CA" w:rsidRDefault="004410CA">
        <w:pPr>
          <w:pStyle w:val="a5"/>
          <w:jc w:val="center"/>
          <w:rPr>
            <w:rFonts w:ascii="Times New Roman" w:hAnsi="Times New Roman" w:cs="Times New Roman"/>
          </w:rPr>
        </w:pPr>
        <w:r w:rsidRPr="004410CA">
          <w:rPr>
            <w:rFonts w:ascii="Times New Roman" w:hAnsi="Times New Roman" w:cs="Times New Roman"/>
          </w:rPr>
          <w:fldChar w:fldCharType="begin"/>
        </w:r>
        <w:r w:rsidRPr="004410CA">
          <w:rPr>
            <w:rFonts w:ascii="Times New Roman" w:hAnsi="Times New Roman" w:cs="Times New Roman"/>
          </w:rPr>
          <w:instrText>PAGE   \* MERGEFORMAT</w:instrText>
        </w:r>
        <w:r w:rsidRPr="004410CA">
          <w:rPr>
            <w:rFonts w:ascii="Times New Roman" w:hAnsi="Times New Roman" w:cs="Times New Roman"/>
          </w:rPr>
          <w:fldChar w:fldCharType="separate"/>
        </w:r>
        <w:r w:rsidR="00D17C99">
          <w:rPr>
            <w:rFonts w:ascii="Times New Roman" w:hAnsi="Times New Roman" w:cs="Times New Roman"/>
            <w:noProof/>
          </w:rPr>
          <w:t>2</w:t>
        </w:r>
        <w:r w:rsidRPr="004410CA">
          <w:rPr>
            <w:rFonts w:ascii="Times New Roman" w:hAnsi="Times New Roman" w:cs="Times New Roman"/>
          </w:rPr>
          <w:fldChar w:fldCharType="end"/>
        </w:r>
      </w:p>
    </w:sdtContent>
  </w:sdt>
  <w:p w:rsidR="004410CA" w:rsidRDefault="004410C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49C"/>
    <w:rsid w:val="00077109"/>
    <w:rsid w:val="000A15E8"/>
    <w:rsid w:val="000B74FD"/>
    <w:rsid w:val="00114857"/>
    <w:rsid w:val="0011696A"/>
    <w:rsid w:val="001A1412"/>
    <w:rsid w:val="001A5E95"/>
    <w:rsid w:val="00230F5E"/>
    <w:rsid w:val="002A65C4"/>
    <w:rsid w:val="003932E3"/>
    <w:rsid w:val="0042486D"/>
    <w:rsid w:val="00433DAE"/>
    <w:rsid w:val="004410CA"/>
    <w:rsid w:val="00447F97"/>
    <w:rsid w:val="004958B2"/>
    <w:rsid w:val="004A1BF0"/>
    <w:rsid w:val="004E4A06"/>
    <w:rsid w:val="004F14D8"/>
    <w:rsid w:val="005373B7"/>
    <w:rsid w:val="005C4BB9"/>
    <w:rsid w:val="005F28D3"/>
    <w:rsid w:val="006043A8"/>
    <w:rsid w:val="00604A95"/>
    <w:rsid w:val="0061749C"/>
    <w:rsid w:val="00637F9F"/>
    <w:rsid w:val="00686AFE"/>
    <w:rsid w:val="006F4A0A"/>
    <w:rsid w:val="007F35F5"/>
    <w:rsid w:val="00833E1E"/>
    <w:rsid w:val="00860E12"/>
    <w:rsid w:val="008B1B3D"/>
    <w:rsid w:val="008D4465"/>
    <w:rsid w:val="009C073A"/>
    <w:rsid w:val="009C7FD3"/>
    <w:rsid w:val="00A56AFC"/>
    <w:rsid w:val="00AB486D"/>
    <w:rsid w:val="00B20E4D"/>
    <w:rsid w:val="00B717AB"/>
    <w:rsid w:val="00C04CA6"/>
    <w:rsid w:val="00C652CF"/>
    <w:rsid w:val="00C90E27"/>
    <w:rsid w:val="00CE0521"/>
    <w:rsid w:val="00D17C99"/>
    <w:rsid w:val="00D325B7"/>
    <w:rsid w:val="00D72171"/>
    <w:rsid w:val="00E10A1D"/>
    <w:rsid w:val="00EA2E38"/>
    <w:rsid w:val="00F70CC1"/>
    <w:rsid w:val="00F9787B"/>
    <w:rsid w:val="00FF4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2BB1991-1E72-4A38-AA80-E997DCCE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7F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7F9F"/>
    <w:rPr>
      <w:rFonts w:ascii="Tahoma" w:hAnsi="Tahoma" w:cs="Tahoma"/>
      <w:sz w:val="16"/>
      <w:szCs w:val="16"/>
    </w:rPr>
  </w:style>
  <w:style w:type="paragraph" w:customStyle="1" w:styleId="ConsPlusNormal">
    <w:name w:val="ConsPlusNormal"/>
    <w:rsid w:val="00C652CF"/>
    <w:pPr>
      <w:autoSpaceDE w:val="0"/>
      <w:autoSpaceDN w:val="0"/>
      <w:adjustRightInd w:val="0"/>
      <w:spacing w:after="0" w:line="240" w:lineRule="auto"/>
    </w:pPr>
    <w:rPr>
      <w:rFonts w:ascii="Times New Roman" w:hAnsi="Times New Roman" w:cs="Times New Roman"/>
      <w:sz w:val="24"/>
      <w:szCs w:val="24"/>
    </w:rPr>
  </w:style>
  <w:style w:type="paragraph" w:styleId="a5">
    <w:name w:val="header"/>
    <w:basedOn w:val="a"/>
    <w:link w:val="a6"/>
    <w:uiPriority w:val="99"/>
    <w:unhideWhenUsed/>
    <w:rsid w:val="004410C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410CA"/>
  </w:style>
  <w:style w:type="paragraph" w:styleId="a7">
    <w:name w:val="footer"/>
    <w:basedOn w:val="a"/>
    <w:link w:val="a8"/>
    <w:uiPriority w:val="99"/>
    <w:unhideWhenUsed/>
    <w:rsid w:val="004410C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1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27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43A9EA646EAA3F9E48F88DE3BD1A3F07F1622AFCFB3E87ED497009665201857E89DC71C64AFC4482D353pER1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E898B3AA9131731BB29F8AAEC3C8ABD2F6022584F0EB1541985A31BE2wBQ7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963686F7EB6EF9A0C06CFD53E64A9525190A7C3D2F5C25DBD17581CAFFB0T2J" TargetMode="External"/><Relationship Id="rId4" Type="http://schemas.openxmlformats.org/officeDocument/2006/relationships/webSettings" Target="webSettings.xml"/><Relationship Id="rId9" Type="http://schemas.openxmlformats.org/officeDocument/2006/relationships/hyperlink" Target="consultantplus://offline/ref=C643A9EA646EAA3F9E48E680F5D1443706F23A2EFEFA34D8B6162B54315B0BD239C685338247FF40p8R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0193-8313-44C1-8BA2-D01A15DAE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Жданов Андрей Владимирович</dc:creator>
  <cp:lastModifiedBy>Бессогонова Наталья Владимировна</cp:lastModifiedBy>
  <cp:revision>4</cp:revision>
  <cp:lastPrinted>2018-10-29T06:14:00Z</cp:lastPrinted>
  <dcterms:created xsi:type="dcterms:W3CDTF">2022-12-19T12:20:00Z</dcterms:created>
  <dcterms:modified xsi:type="dcterms:W3CDTF">2022-12-19T12:23:00Z</dcterms:modified>
</cp:coreProperties>
</file>